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D45B" w14:textId="77777777" w:rsidR="00C559AC" w:rsidRPr="004957A1" w:rsidRDefault="00C559AC" w:rsidP="00C559AC">
      <w:pPr>
        <w:tabs>
          <w:tab w:val="left" w:pos="996"/>
        </w:tabs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No-Till Drill Infor</w:t>
      </w:r>
      <w:r w:rsidRPr="004957A1">
        <w:rPr>
          <w:b/>
          <w:i/>
          <w:sz w:val="36"/>
          <w:szCs w:val="36"/>
        </w:rPr>
        <w:t>mation Sheet</w:t>
      </w:r>
    </w:p>
    <w:p w14:paraId="3CAD6A1F" w14:textId="77777777" w:rsidR="00C559AC" w:rsidRDefault="00C559AC" w:rsidP="00C559AC">
      <w:pPr>
        <w:tabs>
          <w:tab w:val="left" w:pos="996"/>
        </w:tabs>
        <w:spacing w:after="0"/>
        <w:rPr>
          <w:sz w:val="20"/>
          <w:szCs w:val="20"/>
        </w:rPr>
      </w:pPr>
    </w:p>
    <w:p w14:paraId="63CCF08A" w14:textId="77777777" w:rsidR="00C559AC" w:rsidRDefault="00C559AC" w:rsidP="00C559AC">
      <w:pPr>
        <w:tabs>
          <w:tab w:val="left" w:pos="996"/>
        </w:tabs>
        <w:spacing w:after="0"/>
        <w:rPr>
          <w:sz w:val="28"/>
          <w:szCs w:val="28"/>
        </w:rPr>
      </w:pPr>
      <w:r w:rsidRPr="004957A1">
        <w:rPr>
          <w:sz w:val="28"/>
          <w:szCs w:val="28"/>
        </w:rPr>
        <w:t xml:space="preserve">Drill Specifications: Truax FLXII-88 Warm Season Drill. </w:t>
      </w:r>
    </w:p>
    <w:p w14:paraId="4834D0B3" w14:textId="77777777" w:rsidR="00C559AC" w:rsidRPr="004957A1" w:rsidRDefault="00C559AC" w:rsidP="00C559AC">
      <w:pPr>
        <w:tabs>
          <w:tab w:val="left" w:pos="996"/>
        </w:tabs>
        <w:spacing w:after="0"/>
        <w:rPr>
          <w:sz w:val="28"/>
          <w:szCs w:val="28"/>
        </w:rPr>
      </w:pPr>
      <w:r w:rsidRPr="004957A1">
        <w:rPr>
          <w:sz w:val="28"/>
          <w:szCs w:val="28"/>
        </w:rPr>
        <w:t>Drill is 8 feet wide (outside tires), has 8 planting rows, 8" spacing. Plants 5 .3' per pass with seeds planted 1/2</w:t>
      </w:r>
      <w:r>
        <w:rPr>
          <w:sz w:val="28"/>
          <w:szCs w:val="28"/>
        </w:rPr>
        <w:t>" deep</w:t>
      </w:r>
      <w:r w:rsidRPr="004957A1">
        <w:rPr>
          <w:sz w:val="28"/>
          <w:szCs w:val="28"/>
        </w:rPr>
        <w:t>.</w:t>
      </w:r>
    </w:p>
    <w:p w14:paraId="2D373274" w14:textId="77777777" w:rsidR="00C559AC" w:rsidRPr="004957A1" w:rsidRDefault="00C559AC" w:rsidP="00C559AC">
      <w:pPr>
        <w:tabs>
          <w:tab w:val="left" w:pos="996"/>
        </w:tabs>
        <w:spacing w:after="0"/>
        <w:rPr>
          <w:sz w:val="28"/>
          <w:szCs w:val="28"/>
        </w:rPr>
      </w:pPr>
    </w:p>
    <w:p w14:paraId="3997544C" w14:textId="77777777" w:rsidR="00C559AC" w:rsidRDefault="00C559AC" w:rsidP="00C559AC">
      <w:pPr>
        <w:tabs>
          <w:tab w:val="left" w:pos="996"/>
        </w:tabs>
        <w:spacing w:after="0"/>
        <w:rPr>
          <w:sz w:val="28"/>
          <w:szCs w:val="28"/>
        </w:rPr>
      </w:pPr>
      <w:r w:rsidRPr="004957A1">
        <w:rPr>
          <w:sz w:val="28"/>
          <w:szCs w:val="28"/>
        </w:rPr>
        <w:t xml:space="preserve">Mechanical Requirements: The drill </w:t>
      </w:r>
      <w:r>
        <w:rPr>
          <w:sz w:val="28"/>
          <w:szCs w:val="28"/>
        </w:rPr>
        <w:t>has a tongue style hitch.</w:t>
      </w:r>
      <w:r w:rsidRPr="004957A1">
        <w:rPr>
          <w:sz w:val="28"/>
          <w:szCs w:val="28"/>
        </w:rPr>
        <w:t xml:space="preserve"> </w:t>
      </w:r>
    </w:p>
    <w:p w14:paraId="7D89BE5F" w14:textId="77777777" w:rsidR="00C559AC" w:rsidRPr="004957A1" w:rsidRDefault="00C559AC" w:rsidP="00C559AC">
      <w:pPr>
        <w:tabs>
          <w:tab w:val="left" w:pos="996"/>
        </w:tabs>
        <w:spacing w:after="0"/>
        <w:rPr>
          <w:sz w:val="28"/>
          <w:szCs w:val="28"/>
        </w:rPr>
      </w:pPr>
      <w:r w:rsidRPr="004957A1">
        <w:rPr>
          <w:sz w:val="28"/>
          <w:szCs w:val="28"/>
        </w:rPr>
        <w:t xml:space="preserve">Minimum of a 35 </w:t>
      </w:r>
      <w:proofErr w:type="gramStart"/>
      <w:r w:rsidRPr="004957A1">
        <w:rPr>
          <w:sz w:val="28"/>
          <w:szCs w:val="28"/>
        </w:rPr>
        <w:t xml:space="preserve">horse </w:t>
      </w:r>
      <w:r>
        <w:rPr>
          <w:sz w:val="28"/>
          <w:szCs w:val="28"/>
        </w:rPr>
        <w:t>power</w:t>
      </w:r>
      <w:proofErr w:type="gramEnd"/>
      <w:r>
        <w:rPr>
          <w:sz w:val="28"/>
          <w:szCs w:val="28"/>
        </w:rPr>
        <w:t xml:space="preserve"> tractor with a hydraulic </w:t>
      </w:r>
      <w:r w:rsidRPr="004957A1">
        <w:rPr>
          <w:sz w:val="28"/>
          <w:szCs w:val="28"/>
        </w:rPr>
        <w:t>hook-up is</w:t>
      </w:r>
      <w:r>
        <w:rPr>
          <w:sz w:val="28"/>
          <w:szCs w:val="28"/>
        </w:rPr>
        <w:t xml:space="preserve"> required. </w:t>
      </w:r>
      <w:r w:rsidRPr="004957A1">
        <w:rPr>
          <w:sz w:val="28"/>
          <w:szCs w:val="28"/>
        </w:rPr>
        <w:t xml:space="preserve">The drill </w:t>
      </w:r>
      <w:r>
        <w:rPr>
          <w:sz w:val="28"/>
          <w:szCs w:val="28"/>
        </w:rPr>
        <w:t xml:space="preserve">has standard Pioneer hydraulic couplers or John Deere hydraulic quick couplers. </w:t>
      </w:r>
    </w:p>
    <w:p w14:paraId="28594FC1" w14:textId="77777777" w:rsidR="00C559AC" w:rsidRDefault="00C559AC" w:rsidP="00C559AC">
      <w:pPr>
        <w:tabs>
          <w:tab w:val="left" w:pos="996"/>
        </w:tabs>
        <w:spacing w:after="0"/>
        <w:rPr>
          <w:sz w:val="28"/>
          <w:szCs w:val="28"/>
        </w:rPr>
      </w:pPr>
    </w:p>
    <w:p w14:paraId="055561BA" w14:textId="77777777" w:rsidR="00C559AC" w:rsidRPr="004957A1" w:rsidRDefault="00C559AC" w:rsidP="00C559AC">
      <w:pPr>
        <w:tabs>
          <w:tab w:val="left" w:pos="996"/>
        </w:tabs>
        <w:spacing w:after="0"/>
        <w:rPr>
          <w:sz w:val="28"/>
          <w:szCs w:val="28"/>
        </w:rPr>
      </w:pPr>
      <w:r w:rsidRPr="004957A1">
        <w:rPr>
          <w:sz w:val="28"/>
          <w:szCs w:val="28"/>
        </w:rPr>
        <w:t xml:space="preserve">Seedbed Preparations: The drill works best on dry, untilled soil. If the soil has been worked up, rolling the ground prior to planting with a </w:t>
      </w:r>
      <w:proofErr w:type="spellStart"/>
      <w:r w:rsidRPr="004957A1">
        <w:rPr>
          <w:sz w:val="28"/>
          <w:szCs w:val="28"/>
        </w:rPr>
        <w:t>c</w:t>
      </w:r>
      <w:r>
        <w:rPr>
          <w:sz w:val="28"/>
          <w:szCs w:val="28"/>
        </w:rPr>
        <w:t>ulipacker</w:t>
      </w:r>
      <w:proofErr w:type="spellEnd"/>
      <w:r>
        <w:rPr>
          <w:sz w:val="28"/>
          <w:szCs w:val="28"/>
        </w:rPr>
        <w:t xml:space="preserve"> or similar device is highly </w:t>
      </w:r>
      <w:r w:rsidRPr="004957A1">
        <w:rPr>
          <w:sz w:val="28"/>
          <w:szCs w:val="28"/>
        </w:rPr>
        <w:t xml:space="preserve">recommended. Use herbicide according to label directions for weed control. </w:t>
      </w:r>
    </w:p>
    <w:p w14:paraId="3792E268" w14:textId="77777777" w:rsidR="00C559AC" w:rsidRPr="004957A1" w:rsidRDefault="00C559AC" w:rsidP="00C559AC">
      <w:pPr>
        <w:tabs>
          <w:tab w:val="left" w:pos="996"/>
        </w:tabs>
        <w:spacing w:after="0"/>
        <w:rPr>
          <w:sz w:val="28"/>
          <w:szCs w:val="28"/>
        </w:rPr>
      </w:pPr>
    </w:p>
    <w:p w14:paraId="19046E59" w14:textId="77777777" w:rsidR="00C559AC" w:rsidRPr="006473C2" w:rsidRDefault="00C559AC" w:rsidP="00C559AC">
      <w:pPr>
        <w:tabs>
          <w:tab w:val="left" w:pos="996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Planting Ability: </w:t>
      </w:r>
      <w:r w:rsidRPr="006473C2">
        <w:rPr>
          <w:b/>
          <w:sz w:val="28"/>
          <w:szCs w:val="28"/>
        </w:rPr>
        <w:t>(KEEP WILDFLOWER SEED, SEPARATE FROM GRASS SEED)</w:t>
      </w:r>
    </w:p>
    <w:p w14:paraId="5A0A1982" w14:textId="77777777" w:rsidR="00C559AC" w:rsidRDefault="00C559AC" w:rsidP="00C559AC">
      <w:pPr>
        <w:tabs>
          <w:tab w:val="left" w:pos="99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Three seed boxes </w:t>
      </w:r>
      <w:r w:rsidRPr="004957A1">
        <w:rPr>
          <w:sz w:val="28"/>
          <w:szCs w:val="28"/>
        </w:rPr>
        <w:t>on the drill with independent rate adju</w:t>
      </w:r>
      <w:r>
        <w:rPr>
          <w:sz w:val="28"/>
          <w:szCs w:val="28"/>
        </w:rPr>
        <w:t xml:space="preserve">stment for each box. </w:t>
      </w:r>
    </w:p>
    <w:p w14:paraId="50816D83" w14:textId="77777777" w:rsidR="00C559AC" w:rsidRDefault="00C559AC" w:rsidP="00C559AC">
      <w:pPr>
        <w:tabs>
          <w:tab w:val="left" w:pos="99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F</w:t>
      </w:r>
      <w:r w:rsidRPr="004957A1">
        <w:rPr>
          <w:sz w:val="28"/>
          <w:szCs w:val="28"/>
        </w:rPr>
        <w:t xml:space="preserve">rom front of the drill to the back: 1) Small seed box, </w:t>
      </w:r>
      <w:proofErr w:type="gramStart"/>
      <w:r w:rsidRPr="004957A1">
        <w:rPr>
          <w:sz w:val="28"/>
          <w:szCs w:val="28"/>
        </w:rPr>
        <w:t>2)Warm</w:t>
      </w:r>
      <w:proofErr w:type="gramEnd"/>
      <w:r w:rsidRPr="004957A1">
        <w:rPr>
          <w:sz w:val="28"/>
          <w:szCs w:val="28"/>
        </w:rPr>
        <w:t xml:space="preserve"> season (fluff) seed box, 3) Cool season seed box. </w:t>
      </w:r>
    </w:p>
    <w:p w14:paraId="105319E7" w14:textId="77777777" w:rsidR="00C559AC" w:rsidRPr="004957A1" w:rsidRDefault="00C559AC" w:rsidP="00C559AC">
      <w:pPr>
        <w:tabs>
          <w:tab w:val="left" w:pos="996"/>
        </w:tabs>
        <w:spacing w:after="0"/>
        <w:rPr>
          <w:sz w:val="28"/>
          <w:szCs w:val="28"/>
        </w:rPr>
      </w:pPr>
      <w:r w:rsidRPr="004957A1">
        <w:rPr>
          <w:sz w:val="28"/>
          <w:szCs w:val="28"/>
        </w:rPr>
        <w:t>Seed delivery is a straight line drop from seed boxes to the double disc openers. The rolling disc opener carries the seed into the ground for the best possible placement.</w:t>
      </w:r>
    </w:p>
    <w:p w14:paraId="5F156831" w14:textId="77777777" w:rsidR="00C559AC" w:rsidRPr="004957A1" w:rsidRDefault="00C559AC" w:rsidP="00C559A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957A1">
        <w:rPr>
          <w:sz w:val="28"/>
          <w:szCs w:val="28"/>
        </w:rPr>
        <w:t xml:space="preserve">Small </w:t>
      </w:r>
      <w:r>
        <w:rPr>
          <w:sz w:val="28"/>
          <w:szCs w:val="28"/>
        </w:rPr>
        <w:t>Seed, Seed Box:</w:t>
      </w:r>
      <w:r w:rsidRPr="004957A1">
        <w:rPr>
          <w:sz w:val="28"/>
          <w:szCs w:val="28"/>
        </w:rPr>
        <w:t xml:space="preserve"> gravity flow seeds. Examples: Clover, Alfalfa,</w:t>
      </w:r>
    </w:p>
    <w:p w14:paraId="534AFF42" w14:textId="77777777" w:rsidR="00C559AC" w:rsidRPr="004957A1" w:rsidRDefault="00C559AC" w:rsidP="00C559AC">
      <w:pPr>
        <w:spacing w:after="0"/>
        <w:ind w:left="1440"/>
        <w:rPr>
          <w:sz w:val="28"/>
          <w:szCs w:val="28"/>
        </w:rPr>
      </w:pPr>
      <w:r w:rsidRPr="004957A1">
        <w:rPr>
          <w:sz w:val="28"/>
          <w:szCs w:val="28"/>
        </w:rPr>
        <w:t xml:space="preserve">Switchgrass </w:t>
      </w:r>
      <w:proofErr w:type="gramStart"/>
      <w:r w:rsidRPr="004957A1">
        <w:rPr>
          <w:sz w:val="28"/>
          <w:szCs w:val="28"/>
        </w:rPr>
        <w:t>( only</w:t>
      </w:r>
      <w:proofErr w:type="gramEnd"/>
      <w:r w:rsidRPr="004957A1">
        <w:rPr>
          <w:sz w:val="28"/>
          <w:szCs w:val="28"/>
        </w:rPr>
        <w:t xml:space="preserve"> if pure switchgrass ), wi</w:t>
      </w:r>
      <w:r>
        <w:rPr>
          <w:sz w:val="28"/>
          <w:szCs w:val="28"/>
        </w:rPr>
        <w:t xml:space="preserve">ldflowers. </w:t>
      </w:r>
    </w:p>
    <w:p w14:paraId="7F2F708C" w14:textId="77777777" w:rsidR="00C559AC" w:rsidRPr="004957A1" w:rsidRDefault="00C559AC" w:rsidP="00C559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Medium Seed</w:t>
      </w:r>
      <w:r w:rsidRPr="004957A1">
        <w:rPr>
          <w:sz w:val="28"/>
          <w:szCs w:val="28"/>
        </w:rPr>
        <w:t xml:space="preserve"> (fluffy)</w:t>
      </w:r>
      <w:r>
        <w:rPr>
          <w:sz w:val="28"/>
          <w:szCs w:val="28"/>
        </w:rPr>
        <w:t>,</w:t>
      </w:r>
      <w:r w:rsidRPr="004957A1">
        <w:rPr>
          <w:sz w:val="28"/>
          <w:szCs w:val="28"/>
        </w:rPr>
        <w:t xml:space="preserve"> Seed Box: Fluffy, bearded, awned seeds that will not gravity flow</w:t>
      </w:r>
      <w:proofErr w:type="gramStart"/>
      <w:r w:rsidRPr="004957A1">
        <w:rPr>
          <w:sz w:val="28"/>
          <w:szCs w:val="28"/>
        </w:rPr>
        <w:t xml:space="preserve"> ..</w:t>
      </w:r>
      <w:proofErr w:type="gramEnd"/>
      <w:r w:rsidRPr="004957A1">
        <w:rPr>
          <w:sz w:val="28"/>
          <w:szCs w:val="28"/>
        </w:rPr>
        <w:t xml:space="preserve"> Primary </w:t>
      </w:r>
      <w:proofErr w:type="spellStart"/>
      <w:r w:rsidRPr="004957A1">
        <w:rPr>
          <w:sz w:val="28"/>
          <w:szCs w:val="28"/>
        </w:rPr>
        <w:t>Sideoats</w:t>
      </w:r>
      <w:proofErr w:type="spellEnd"/>
      <w:r w:rsidRPr="004957A1">
        <w:rPr>
          <w:sz w:val="28"/>
          <w:szCs w:val="28"/>
        </w:rPr>
        <w:t xml:space="preserve"> Grama, Wildflowers, and Native Prairie Seed Mix. Metal </w:t>
      </w:r>
      <w:r>
        <w:rPr>
          <w:sz w:val="28"/>
          <w:szCs w:val="28"/>
        </w:rPr>
        <w:t>auger presses seed for accurate flow.</w:t>
      </w:r>
    </w:p>
    <w:p w14:paraId="59FDA870" w14:textId="77777777" w:rsidR="00C559AC" w:rsidRPr="004957A1" w:rsidRDefault="00C559AC" w:rsidP="00C559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Large Seed, Seed Box:</w:t>
      </w:r>
      <w:r w:rsidRPr="004957A1">
        <w:rPr>
          <w:sz w:val="28"/>
          <w:szCs w:val="28"/>
        </w:rPr>
        <w:t xml:space="preserve"> gravity flow seeds. Examples: Oats, Pasture grass seedings (grass/clover mixes), Food Plots, Nesting Cover Mixes. Metal agitators and metal fluted feed metering system.</w:t>
      </w:r>
    </w:p>
    <w:p w14:paraId="74848137" w14:textId="77777777" w:rsidR="002842B8" w:rsidRDefault="00C559AC"/>
    <w:sectPr w:rsidR="0028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66E87"/>
    <w:multiLevelType w:val="hybridMultilevel"/>
    <w:tmpl w:val="A78C22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AC"/>
    <w:rsid w:val="004B4083"/>
    <w:rsid w:val="006439E7"/>
    <w:rsid w:val="00C5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CF00"/>
  <w15:chartTrackingRefBased/>
  <w15:docId w15:val="{6E3FD773-B340-472D-858D-E70DA3EF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Bartholomew, Cheyanne - FPAC-NRCS, St. Johns, MI</dc:creator>
  <cp:keywords/>
  <dc:description/>
  <cp:lastModifiedBy>Bartholomew, Cheyanne - FPAC-NRCS, St. Johns, MI</cp:lastModifiedBy>
  <cp:revision>1</cp:revision>
  <dcterms:created xsi:type="dcterms:W3CDTF">2022-03-15T18:36:00Z</dcterms:created>
  <dcterms:modified xsi:type="dcterms:W3CDTF">2022-03-15T18:36:00Z</dcterms:modified>
</cp:coreProperties>
</file>